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842E6" w14:textId="2A0AF11A" w:rsidR="00BA7EBF" w:rsidRDefault="00C10C17" w:rsidP="00431B3A">
      <w:pPr>
        <w:jc w:val="left"/>
        <w:rPr>
          <w:szCs w:val="21"/>
        </w:rPr>
      </w:pPr>
      <w:r>
        <w:rPr>
          <w:rFonts w:hint="eastAsia"/>
          <w:szCs w:val="21"/>
        </w:rPr>
        <w:t>七飯養護学校高等部　教育相談　実施要項</w:t>
      </w:r>
    </w:p>
    <w:p w14:paraId="20842B65" w14:textId="38B473ED" w:rsidR="00C10C17" w:rsidRDefault="00C10C17" w:rsidP="00431B3A">
      <w:pPr>
        <w:jc w:val="left"/>
        <w:rPr>
          <w:szCs w:val="21"/>
        </w:rPr>
      </w:pPr>
    </w:p>
    <w:p w14:paraId="6328AF65" w14:textId="04866F4B" w:rsidR="00431B3A" w:rsidRDefault="00431B3A" w:rsidP="00431B3A">
      <w:pPr>
        <w:jc w:val="left"/>
        <w:rPr>
          <w:szCs w:val="21"/>
        </w:rPr>
      </w:pPr>
      <w:r>
        <w:rPr>
          <w:rFonts w:hint="eastAsia"/>
          <w:szCs w:val="21"/>
        </w:rPr>
        <w:t>１　教育相談の目的</w:t>
      </w:r>
    </w:p>
    <w:p w14:paraId="2ADD9274" w14:textId="77777777" w:rsidR="00431B3A" w:rsidRPr="00EB5738" w:rsidRDefault="00431B3A" w:rsidP="00431B3A">
      <w:pPr>
        <w:ind w:leftChars="100" w:left="708" w:hangingChars="237" w:hanging="498"/>
        <w:jc w:val="left"/>
        <w:rPr>
          <w:szCs w:val="21"/>
        </w:rPr>
      </w:pPr>
      <w:r>
        <w:rPr>
          <w:rFonts w:hint="eastAsia"/>
          <w:szCs w:val="21"/>
        </w:rPr>
        <w:t xml:space="preserve">（1） </w:t>
      </w:r>
      <w:r w:rsidRPr="00EB5738">
        <w:rPr>
          <w:rFonts w:hint="eastAsia"/>
          <w:szCs w:val="21"/>
        </w:rPr>
        <w:t>生徒</w:t>
      </w:r>
      <w:r>
        <w:rPr>
          <w:rFonts w:hint="eastAsia"/>
          <w:szCs w:val="21"/>
        </w:rPr>
        <w:t>及び保護者に本校の教育課程の特色や、高等部卒業後の進路状況等を伝え、生徒等の適切な進路選択に寄与する。</w:t>
      </w:r>
    </w:p>
    <w:p w14:paraId="1CE2A2C4" w14:textId="15C38431" w:rsidR="00431B3A" w:rsidRPr="00431B3A" w:rsidRDefault="00431B3A" w:rsidP="005F52BE">
      <w:pPr>
        <w:ind w:firstLineChars="100" w:firstLine="21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 本校進学希望者の実態や進学希望者数を把握し、教室等の教場を工夫する。</w:t>
      </w:r>
    </w:p>
    <w:p w14:paraId="3D8AFB11" w14:textId="77777777" w:rsidR="00431B3A" w:rsidRPr="00D92470" w:rsidRDefault="00431B3A" w:rsidP="00431B3A">
      <w:pPr>
        <w:jc w:val="left"/>
        <w:rPr>
          <w:szCs w:val="21"/>
        </w:rPr>
      </w:pPr>
      <w:r>
        <w:rPr>
          <w:rFonts w:hint="eastAsia"/>
          <w:szCs w:val="21"/>
        </w:rPr>
        <w:t xml:space="preserve">2　</w:t>
      </w:r>
      <w:r w:rsidRPr="00436550">
        <w:rPr>
          <w:rFonts w:hint="eastAsia"/>
          <w:color w:val="000000" w:themeColor="text1"/>
          <w:szCs w:val="21"/>
        </w:rPr>
        <w:t>教育相談の</w:t>
      </w:r>
      <w:r>
        <w:rPr>
          <w:rFonts w:hint="eastAsia"/>
          <w:szCs w:val="21"/>
        </w:rPr>
        <w:t>申</w:t>
      </w:r>
      <w:r w:rsidRPr="00D92470">
        <w:rPr>
          <w:rFonts w:hint="eastAsia"/>
          <w:szCs w:val="21"/>
        </w:rPr>
        <w:t>込みについて</w:t>
      </w:r>
    </w:p>
    <w:p w14:paraId="17CE880E" w14:textId="0291284B" w:rsidR="00431B3A" w:rsidRDefault="00431B3A" w:rsidP="005F52BE">
      <w:pPr>
        <w:ind w:leftChars="200" w:left="420" w:firstLineChars="101" w:firstLine="212"/>
        <w:jc w:val="left"/>
        <w:rPr>
          <w:szCs w:val="21"/>
        </w:rPr>
      </w:pPr>
      <w:r w:rsidRPr="00D92470">
        <w:rPr>
          <w:rFonts w:hint="eastAsia"/>
          <w:szCs w:val="21"/>
          <w:u w:val="single"/>
        </w:rPr>
        <w:t>受付は</w:t>
      </w:r>
      <w:r w:rsidRPr="005F0E62">
        <w:rPr>
          <w:rFonts w:hint="eastAsia"/>
          <w:szCs w:val="21"/>
          <w:u w:val="single"/>
        </w:rPr>
        <w:t>令和</w:t>
      </w:r>
      <w:r>
        <w:rPr>
          <w:rFonts w:hint="eastAsia"/>
          <w:szCs w:val="21"/>
          <w:u w:val="single"/>
        </w:rPr>
        <w:t>８</w:t>
      </w:r>
      <w:r w:rsidRPr="005F0E62">
        <w:rPr>
          <w:rFonts w:hint="eastAsia"/>
          <w:szCs w:val="21"/>
          <w:u w:val="single"/>
        </w:rPr>
        <w:t>年６月</w:t>
      </w:r>
      <w:r>
        <w:rPr>
          <w:rFonts w:hint="eastAsia"/>
          <w:szCs w:val="21"/>
          <w:u w:val="single"/>
        </w:rPr>
        <w:t>22</w:t>
      </w:r>
      <w:r w:rsidRPr="005F0E62">
        <w:rPr>
          <w:rFonts w:hint="eastAsia"/>
          <w:szCs w:val="21"/>
          <w:u w:val="single"/>
        </w:rPr>
        <w:t>日（</w:t>
      </w:r>
      <w:r>
        <w:rPr>
          <w:rFonts w:hint="eastAsia"/>
          <w:szCs w:val="21"/>
          <w:u w:val="single"/>
        </w:rPr>
        <w:t>月</w:t>
      </w:r>
      <w:r w:rsidRPr="005F0E62">
        <w:rPr>
          <w:rFonts w:hint="eastAsia"/>
          <w:szCs w:val="21"/>
          <w:u w:val="single"/>
        </w:rPr>
        <w:t>）</w:t>
      </w:r>
      <w:r w:rsidR="005F52BE">
        <w:rPr>
          <w:rFonts w:hint="eastAsia"/>
          <w:szCs w:val="21"/>
          <w:u w:val="single"/>
        </w:rPr>
        <w:t>を予定しています</w:t>
      </w:r>
      <w:r w:rsidRPr="00D92470">
        <w:rPr>
          <w:rFonts w:hint="eastAsia"/>
          <w:szCs w:val="21"/>
        </w:rPr>
        <w:t>。在籍する中学校等を通して、</w:t>
      </w:r>
      <w:r>
        <w:rPr>
          <w:rFonts w:hint="eastAsia"/>
          <w:szCs w:val="21"/>
        </w:rPr>
        <w:t>以下の手順で申し込みください。</w:t>
      </w:r>
    </w:p>
    <w:p w14:paraId="6946427F" w14:textId="77777777" w:rsidR="00431B3A" w:rsidRPr="001807F4" w:rsidRDefault="00431B3A" w:rsidP="00431B3A">
      <w:pPr>
        <w:ind w:leftChars="98" w:left="565" w:hangingChars="171" w:hanging="359"/>
        <w:jc w:val="left"/>
        <w:rPr>
          <w:szCs w:val="21"/>
        </w:rPr>
      </w:pPr>
      <w:r>
        <w:rPr>
          <w:rFonts w:hint="eastAsia"/>
          <w:szCs w:val="21"/>
        </w:rPr>
        <w:t>（1）</w:t>
      </w:r>
      <w:r w:rsidRPr="001807F4">
        <w:rPr>
          <w:rFonts w:hint="eastAsia"/>
          <w:szCs w:val="21"/>
        </w:rPr>
        <w:t>教育相談を希望する保護者</w:t>
      </w:r>
      <w:r>
        <w:rPr>
          <w:rFonts w:hint="eastAsia"/>
          <w:szCs w:val="21"/>
        </w:rPr>
        <w:t>は</w:t>
      </w:r>
      <w:r w:rsidRPr="001807F4">
        <w:rPr>
          <w:rFonts w:hint="eastAsia"/>
          <w:szCs w:val="21"/>
        </w:rPr>
        <w:t>、</w:t>
      </w:r>
      <w:r>
        <w:rPr>
          <w:rFonts w:hint="eastAsia"/>
          <w:szCs w:val="21"/>
        </w:rPr>
        <w:t>お子さんが</w:t>
      </w:r>
      <w:r w:rsidRPr="001807F4">
        <w:rPr>
          <w:rFonts w:hint="eastAsia"/>
          <w:szCs w:val="21"/>
        </w:rPr>
        <w:t>在籍する中学校に</w:t>
      </w:r>
      <w:r>
        <w:rPr>
          <w:rFonts w:hint="eastAsia"/>
          <w:szCs w:val="21"/>
        </w:rPr>
        <w:t>その旨を</w:t>
      </w:r>
      <w:r w:rsidRPr="001807F4">
        <w:rPr>
          <w:rFonts w:hint="eastAsia"/>
          <w:szCs w:val="21"/>
        </w:rPr>
        <w:t>伝え</w:t>
      </w:r>
      <w:r>
        <w:rPr>
          <w:rFonts w:hint="eastAsia"/>
          <w:szCs w:val="21"/>
        </w:rPr>
        <w:t>てください</w:t>
      </w:r>
      <w:r w:rsidRPr="001807F4">
        <w:rPr>
          <w:rFonts w:hint="eastAsia"/>
          <w:szCs w:val="21"/>
        </w:rPr>
        <w:t>。</w:t>
      </w:r>
    </w:p>
    <w:p w14:paraId="4771F1EE" w14:textId="77777777" w:rsidR="00431B3A" w:rsidRDefault="00431B3A" w:rsidP="00431B3A">
      <w:pPr>
        <w:ind w:leftChars="100" w:left="567" w:hangingChars="170" w:hanging="357"/>
        <w:jc w:val="left"/>
        <w:rPr>
          <w:szCs w:val="21"/>
        </w:rPr>
      </w:pPr>
      <w:r>
        <w:rPr>
          <w:rFonts w:hint="eastAsia"/>
          <w:szCs w:val="21"/>
        </w:rPr>
        <w:t>（2）中学校は、</w:t>
      </w:r>
      <w:r w:rsidRPr="00436550">
        <w:rPr>
          <w:rFonts w:hint="eastAsia"/>
          <w:color w:val="000000" w:themeColor="text1"/>
          <w:szCs w:val="21"/>
        </w:rPr>
        <w:t>管理職を通じて本校教頭宛に</w:t>
      </w:r>
      <w:r>
        <w:rPr>
          <w:rFonts w:hint="eastAsia"/>
          <w:szCs w:val="21"/>
        </w:rPr>
        <w:t>電話で以下の内容をお伝えください。</w:t>
      </w:r>
    </w:p>
    <w:p w14:paraId="795B1199" w14:textId="77777777" w:rsidR="00431B3A" w:rsidRDefault="00431B3A" w:rsidP="00431B3A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 xml:space="preserve">ア  </w:t>
      </w:r>
      <w:r w:rsidRPr="00067743">
        <w:rPr>
          <w:rFonts w:hint="eastAsia"/>
          <w:szCs w:val="21"/>
        </w:rPr>
        <w:t>学校名</w:t>
      </w:r>
    </w:p>
    <w:p w14:paraId="35BF0821" w14:textId="77777777" w:rsidR="00431B3A" w:rsidRDefault="00431B3A" w:rsidP="00431B3A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 xml:space="preserve">イ  </w:t>
      </w:r>
      <w:r w:rsidRPr="00067743">
        <w:rPr>
          <w:rFonts w:hint="eastAsia"/>
          <w:szCs w:val="21"/>
        </w:rPr>
        <w:t>担任</w:t>
      </w:r>
      <w:r>
        <w:rPr>
          <w:rFonts w:hint="eastAsia"/>
          <w:szCs w:val="21"/>
        </w:rPr>
        <w:t>名</w:t>
      </w:r>
    </w:p>
    <w:p w14:paraId="7CA7A30A" w14:textId="77777777" w:rsidR="00431B3A" w:rsidRPr="00F75F97" w:rsidRDefault="00431B3A" w:rsidP="00431B3A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 xml:space="preserve">ウ  </w:t>
      </w:r>
      <w:r w:rsidRPr="00067743">
        <w:rPr>
          <w:rFonts w:hint="eastAsia"/>
          <w:szCs w:val="21"/>
        </w:rPr>
        <w:t>生徒氏名</w:t>
      </w:r>
    </w:p>
    <w:p w14:paraId="4626BAA8" w14:textId="77777777" w:rsidR="00431B3A" w:rsidRDefault="00431B3A" w:rsidP="00431B3A">
      <w:pPr>
        <w:ind w:firstLineChars="300" w:firstLine="630"/>
        <w:jc w:val="left"/>
        <w:rPr>
          <w:szCs w:val="21"/>
        </w:rPr>
      </w:pPr>
      <w:r w:rsidRPr="00067743">
        <w:rPr>
          <w:rFonts w:hint="eastAsia"/>
          <w:szCs w:val="21"/>
        </w:rPr>
        <w:t xml:space="preserve">エ </w:t>
      </w:r>
      <w:r>
        <w:rPr>
          <w:rFonts w:hint="eastAsia"/>
          <w:szCs w:val="21"/>
        </w:rPr>
        <w:t xml:space="preserve"> </w:t>
      </w:r>
      <w:r w:rsidRPr="00067743">
        <w:rPr>
          <w:rFonts w:hint="eastAsia"/>
          <w:szCs w:val="21"/>
        </w:rPr>
        <w:t>来校する人数</w:t>
      </w:r>
    </w:p>
    <w:p w14:paraId="56D39AF8" w14:textId="77777777" w:rsidR="00431B3A" w:rsidRDefault="00431B3A" w:rsidP="00431B3A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オ  生徒の状況</w:t>
      </w:r>
    </w:p>
    <w:p w14:paraId="0EECF111" w14:textId="77777777" w:rsidR="00431B3A" w:rsidRDefault="00431B3A" w:rsidP="00431B3A">
      <w:pPr>
        <w:ind w:firstLineChars="500" w:firstLine="1050"/>
        <w:jc w:val="left"/>
        <w:rPr>
          <w:szCs w:val="21"/>
        </w:rPr>
      </w:pPr>
      <w:r>
        <w:rPr>
          <w:rFonts w:hint="eastAsia"/>
          <w:szCs w:val="21"/>
        </w:rPr>
        <w:t>(ア) 在籍している学級</w:t>
      </w:r>
    </w:p>
    <w:p w14:paraId="32E8CBE7" w14:textId="77777777" w:rsidR="00431B3A" w:rsidRDefault="00431B3A" w:rsidP="00431B3A">
      <w:pPr>
        <w:ind w:firstLineChars="500" w:firstLine="1050"/>
        <w:jc w:val="left"/>
        <w:rPr>
          <w:szCs w:val="21"/>
        </w:rPr>
      </w:pPr>
      <w:r>
        <w:rPr>
          <w:rFonts w:hint="eastAsia"/>
          <w:szCs w:val="21"/>
        </w:rPr>
        <w:t>(イ) 「知的障がい」診断の有無</w:t>
      </w:r>
    </w:p>
    <w:p w14:paraId="27E335A3" w14:textId="77777777" w:rsidR="00431B3A" w:rsidRDefault="00431B3A" w:rsidP="00431B3A">
      <w:pPr>
        <w:ind w:firstLineChars="500" w:firstLine="1050"/>
        <w:jc w:val="left"/>
        <w:rPr>
          <w:szCs w:val="21"/>
        </w:rPr>
      </w:pPr>
      <w:r>
        <w:rPr>
          <w:rFonts w:hint="eastAsia"/>
          <w:szCs w:val="21"/>
        </w:rPr>
        <w:t>(ウ) 療育手帳の有無</w:t>
      </w:r>
    </w:p>
    <w:p w14:paraId="528D6416" w14:textId="77777777" w:rsidR="00431B3A" w:rsidRDefault="00431B3A" w:rsidP="00431B3A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カ　他校の教育相談の有無</w:t>
      </w:r>
    </w:p>
    <w:p w14:paraId="154590D6" w14:textId="77777777" w:rsidR="00431B3A" w:rsidRDefault="00431B3A" w:rsidP="00431B3A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キ　寄宿舎の見学の有無（遠隔地の方のみ）</w:t>
      </w:r>
    </w:p>
    <w:p w14:paraId="2D82E247" w14:textId="1D8676B2" w:rsidR="00431B3A" w:rsidRPr="000D5092" w:rsidRDefault="00431B3A" w:rsidP="00431B3A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ク　学校代表メールアドレス</w:t>
      </w:r>
    </w:p>
    <w:p w14:paraId="28D22A59" w14:textId="7CEFDD84" w:rsidR="00431B3A" w:rsidRDefault="00431B3A" w:rsidP="00431B3A">
      <w:pPr>
        <w:ind w:left="567" w:hangingChars="270" w:hanging="567"/>
        <w:jc w:val="left"/>
        <w:rPr>
          <w:szCs w:val="21"/>
        </w:rPr>
      </w:pPr>
      <w:r>
        <w:rPr>
          <w:rFonts w:hint="eastAsia"/>
          <w:szCs w:val="21"/>
        </w:rPr>
        <w:t xml:space="preserve">　（3）</w:t>
      </w:r>
      <w:r w:rsidRPr="00436550">
        <w:rPr>
          <w:rFonts w:hint="eastAsia"/>
          <w:color w:val="000000" w:themeColor="text1"/>
          <w:szCs w:val="21"/>
        </w:rPr>
        <w:t>以下の手順</w:t>
      </w:r>
      <w:r>
        <w:rPr>
          <w:rFonts w:hint="eastAsia"/>
          <w:color w:val="000000" w:themeColor="text1"/>
          <w:szCs w:val="21"/>
        </w:rPr>
        <w:t>で日程調整を行います。</w:t>
      </w:r>
    </w:p>
    <w:p w14:paraId="21AF728C" w14:textId="38688EAA" w:rsidR="00431B3A" w:rsidRDefault="00431B3A" w:rsidP="00431B3A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ア 本校教育相談担当から、学校代表</w:t>
      </w:r>
      <w:r w:rsidR="00BA7EBF">
        <w:rPr>
          <w:rFonts w:hint="eastAsia"/>
          <w:szCs w:val="21"/>
        </w:rPr>
        <w:t>メール</w:t>
      </w:r>
      <w:r>
        <w:rPr>
          <w:rFonts w:hint="eastAsia"/>
          <w:szCs w:val="21"/>
        </w:rPr>
        <w:t>に日程調整メールを送信します。</w:t>
      </w:r>
    </w:p>
    <w:p w14:paraId="62CA3302" w14:textId="0081898C" w:rsidR="00431B3A" w:rsidRDefault="00431B3A" w:rsidP="00431B3A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イ 相談可能日を複数お示ししますので、第三希望までを選択してください。</w:t>
      </w:r>
    </w:p>
    <w:p w14:paraId="0213BEE1" w14:textId="77777777" w:rsidR="00431B3A" w:rsidRDefault="00431B3A" w:rsidP="00431B3A">
      <w:pPr>
        <w:ind w:left="840" w:hangingChars="400" w:hanging="840"/>
        <w:jc w:val="left"/>
        <w:rPr>
          <w:szCs w:val="21"/>
        </w:rPr>
      </w:pPr>
      <w:r>
        <w:rPr>
          <w:rFonts w:hint="eastAsia"/>
          <w:szCs w:val="21"/>
        </w:rPr>
        <w:t xml:space="preserve">　　　ウ </w:t>
      </w:r>
      <w:r w:rsidRPr="00436550">
        <w:rPr>
          <w:rFonts w:hint="eastAsia"/>
          <w:color w:val="000000" w:themeColor="text1"/>
          <w:szCs w:val="21"/>
        </w:rPr>
        <w:t>後日、</w:t>
      </w:r>
      <w:r>
        <w:rPr>
          <w:rFonts w:hint="eastAsia"/>
          <w:szCs w:val="21"/>
        </w:rPr>
        <w:t>教育相談の日程を決定し、</w:t>
      </w:r>
      <w:r w:rsidRPr="00436550">
        <w:rPr>
          <w:rFonts w:hint="eastAsia"/>
          <w:color w:val="000000" w:themeColor="text1"/>
          <w:szCs w:val="21"/>
        </w:rPr>
        <w:t>担当から</w:t>
      </w:r>
      <w:r>
        <w:rPr>
          <w:rFonts w:hint="eastAsia"/>
          <w:color w:val="000000" w:themeColor="text1"/>
          <w:szCs w:val="21"/>
        </w:rPr>
        <w:t>御連絡差し上げます</w:t>
      </w:r>
      <w:r>
        <w:rPr>
          <w:rFonts w:hint="eastAsia"/>
          <w:szCs w:val="21"/>
        </w:rPr>
        <w:t>。</w:t>
      </w:r>
    </w:p>
    <w:p w14:paraId="4A8E6779" w14:textId="77777777" w:rsidR="00431B3A" w:rsidRDefault="00431B3A" w:rsidP="00431B3A">
      <w:pPr>
        <w:ind w:leftChars="100" w:left="567" w:hangingChars="170" w:hanging="357"/>
        <w:jc w:val="left"/>
        <w:rPr>
          <w:szCs w:val="21"/>
        </w:rPr>
      </w:pPr>
      <w:r>
        <w:rPr>
          <w:rFonts w:hint="eastAsia"/>
          <w:szCs w:val="21"/>
        </w:rPr>
        <w:t>（4）</w:t>
      </w:r>
      <w:r w:rsidRPr="00D92470">
        <w:rPr>
          <w:rFonts w:hint="eastAsia"/>
          <w:szCs w:val="21"/>
        </w:rPr>
        <w:t>教育相談依頼文、教育相談記録票は、</w:t>
      </w:r>
      <w:r w:rsidRPr="00514165">
        <w:rPr>
          <w:rFonts w:hint="eastAsia"/>
          <w:bCs/>
          <w:szCs w:val="21"/>
          <w:u w:val="single"/>
        </w:rPr>
        <w:t>教育相談２週間前</w:t>
      </w:r>
      <w:r w:rsidRPr="00D92470">
        <w:rPr>
          <w:rFonts w:hint="eastAsia"/>
          <w:szCs w:val="21"/>
        </w:rPr>
        <w:t>までに</w:t>
      </w:r>
      <w:r>
        <w:rPr>
          <w:rFonts w:hint="eastAsia"/>
          <w:szCs w:val="21"/>
        </w:rPr>
        <w:t>郵送（朱書きで教育相談申込みと明記）</w:t>
      </w:r>
      <w:r w:rsidRPr="00D92470">
        <w:rPr>
          <w:rFonts w:hint="eastAsia"/>
          <w:szCs w:val="21"/>
        </w:rPr>
        <w:t>願います。寄宿舎</w:t>
      </w:r>
      <w:r>
        <w:rPr>
          <w:rFonts w:hint="eastAsia"/>
          <w:szCs w:val="21"/>
        </w:rPr>
        <w:t>の</w:t>
      </w:r>
      <w:r w:rsidRPr="00D92470">
        <w:rPr>
          <w:rFonts w:hint="eastAsia"/>
          <w:szCs w:val="21"/>
        </w:rPr>
        <w:t>利用希望がある場合は、寄宿舎生活調査票に記入の上</w:t>
      </w:r>
      <w:r>
        <w:rPr>
          <w:rFonts w:hint="eastAsia"/>
          <w:szCs w:val="21"/>
        </w:rPr>
        <w:t>、</w:t>
      </w:r>
      <w:r w:rsidRPr="00D92470">
        <w:rPr>
          <w:rFonts w:hint="eastAsia"/>
          <w:szCs w:val="21"/>
        </w:rPr>
        <w:t>送付願います。</w:t>
      </w:r>
    </w:p>
    <w:p w14:paraId="54246D77" w14:textId="77777777" w:rsidR="00431B3A" w:rsidRPr="00D92470" w:rsidRDefault="00431B3A" w:rsidP="00431B3A">
      <w:pPr>
        <w:jc w:val="left"/>
        <w:rPr>
          <w:szCs w:val="21"/>
        </w:rPr>
      </w:pPr>
      <w:r>
        <w:rPr>
          <w:rFonts w:hint="eastAsia"/>
          <w:szCs w:val="21"/>
        </w:rPr>
        <w:t>３　教育相談の実施日時について</w:t>
      </w:r>
    </w:p>
    <w:p w14:paraId="14885D47" w14:textId="77777777" w:rsidR="00431B3A" w:rsidRDefault="00431B3A" w:rsidP="00431B3A">
      <w:pPr>
        <w:ind w:firstLineChars="100" w:firstLine="210"/>
        <w:jc w:val="left"/>
        <w:rPr>
          <w:szCs w:val="21"/>
        </w:rPr>
      </w:pPr>
      <w:r w:rsidRPr="00E53E90">
        <w:rPr>
          <w:rFonts w:hint="eastAsia"/>
          <w:szCs w:val="21"/>
        </w:rPr>
        <w:t>(</w:t>
      </w:r>
      <w:r w:rsidRPr="00E53E90">
        <w:rPr>
          <w:szCs w:val="21"/>
        </w:rPr>
        <w:t>1</w:t>
      </w:r>
      <w:r w:rsidRPr="00E53E90">
        <w:rPr>
          <w:rFonts w:hint="eastAsia"/>
          <w:szCs w:val="21"/>
        </w:rPr>
        <w:t>)</w:t>
      </w:r>
      <w:r w:rsidRPr="00E53E90">
        <w:rPr>
          <w:szCs w:val="21"/>
        </w:rPr>
        <w:t xml:space="preserve"> </w:t>
      </w:r>
      <w:r w:rsidRPr="00D92470">
        <w:rPr>
          <w:rFonts w:hint="eastAsia"/>
          <w:szCs w:val="21"/>
          <w:u w:val="single"/>
        </w:rPr>
        <w:t>教育相談は</w:t>
      </w:r>
      <w:r w:rsidRPr="005F0E62">
        <w:rPr>
          <w:rFonts w:hint="eastAsia"/>
          <w:szCs w:val="21"/>
          <w:u w:val="single"/>
        </w:rPr>
        <w:t>７月</w:t>
      </w:r>
      <w:r>
        <w:rPr>
          <w:rFonts w:hint="eastAsia"/>
          <w:szCs w:val="21"/>
          <w:u w:val="single"/>
        </w:rPr>
        <w:t>13</w:t>
      </w:r>
      <w:r w:rsidRPr="005F0E62">
        <w:rPr>
          <w:rFonts w:hint="eastAsia"/>
          <w:szCs w:val="21"/>
          <w:u w:val="single"/>
        </w:rPr>
        <w:t>日（月）</w:t>
      </w:r>
      <w:r w:rsidRPr="00D92470">
        <w:rPr>
          <w:rFonts w:hint="eastAsia"/>
          <w:szCs w:val="21"/>
        </w:rPr>
        <w:t>から開始します。</w:t>
      </w:r>
    </w:p>
    <w:p w14:paraId="4E6F279C" w14:textId="77777777" w:rsidR="00431B3A" w:rsidRDefault="00431B3A" w:rsidP="00431B3A">
      <w:pPr>
        <w:ind w:leftChars="100" w:left="1260" w:hangingChars="500" w:hanging="1050"/>
        <w:jc w:val="left"/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2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  <w:r w:rsidRPr="00D92470">
        <w:rPr>
          <w:rFonts w:hint="eastAsia"/>
          <w:szCs w:val="21"/>
        </w:rPr>
        <w:t>教育相談の時間帯について</w:t>
      </w:r>
      <w:r>
        <w:rPr>
          <w:rFonts w:hint="eastAsia"/>
          <w:szCs w:val="21"/>
        </w:rPr>
        <w:t>は、</w:t>
      </w:r>
    </w:p>
    <w:p w14:paraId="194F7C11" w14:textId="77777777" w:rsidR="00431B3A" w:rsidRDefault="00431B3A" w:rsidP="00431B3A">
      <w:pPr>
        <w:ind w:leftChars="600" w:left="1260"/>
        <w:jc w:val="left"/>
      </w:pPr>
      <w:r>
        <w:rPr>
          <w:rFonts w:hint="eastAsia"/>
        </w:rPr>
        <w:t>月・火・木は①９：30～10：20、②10：30～11：20、</w:t>
      </w:r>
    </w:p>
    <w:p w14:paraId="19575D56" w14:textId="77777777" w:rsidR="00431B3A" w:rsidRDefault="00431B3A" w:rsidP="00431B3A">
      <w:pPr>
        <w:ind w:leftChars="600" w:left="1260" w:firstLineChars="600" w:firstLine="1260"/>
        <w:jc w:val="left"/>
      </w:pPr>
      <w:r>
        <w:rPr>
          <w:rFonts w:hint="eastAsia"/>
        </w:rPr>
        <w:t>③13：00～13：50</w:t>
      </w:r>
    </w:p>
    <w:p w14:paraId="47A478D2" w14:textId="77777777" w:rsidR="00431B3A" w:rsidRPr="00D92470" w:rsidRDefault="00431B3A" w:rsidP="00431B3A">
      <w:pPr>
        <w:ind w:leftChars="600" w:left="1260"/>
        <w:jc w:val="left"/>
        <w:rPr>
          <w:szCs w:val="21"/>
        </w:rPr>
      </w:pPr>
      <w:r>
        <w:rPr>
          <w:rFonts w:hint="eastAsia"/>
        </w:rPr>
        <w:t>水・金は①９：30～10：20、②10：30～11：20</w:t>
      </w:r>
    </w:p>
    <w:p w14:paraId="0BBBDC32" w14:textId="77777777" w:rsidR="00431B3A" w:rsidRPr="00D92470" w:rsidRDefault="00431B3A" w:rsidP="00431B3A">
      <w:pPr>
        <w:ind w:leftChars="100" w:left="420" w:hangingChars="100" w:hanging="210"/>
        <w:jc w:val="left"/>
        <w:rPr>
          <w:szCs w:val="21"/>
        </w:rPr>
      </w:pPr>
      <w:r w:rsidRPr="00D92470">
        <w:rPr>
          <w:rFonts w:hint="eastAsia"/>
          <w:szCs w:val="21"/>
        </w:rPr>
        <w:lastRenderedPageBreak/>
        <w:t>(</w:t>
      </w:r>
      <w:r>
        <w:rPr>
          <w:rFonts w:hint="eastAsia"/>
          <w:szCs w:val="21"/>
        </w:rPr>
        <w:t>3</w:t>
      </w:r>
      <w:r w:rsidRPr="00D92470">
        <w:rPr>
          <w:szCs w:val="21"/>
        </w:rPr>
        <w:t>)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事前に郵送していただく書類については、下記より</w:t>
      </w:r>
      <w:r w:rsidRPr="00D92470">
        <w:rPr>
          <w:rFonts w:hint="eastAsia"/>
          <w:szCs w:val="21"/>
        </w:rPr>
        <w:t>ダウンロードして</w:t>
      </w:r>
      <w:r>
        <w:rPr>
          <w:rFonts w:hint="eastAsia"/>
          <w:szCs w:val="21"/>
        </w:rPr>
        <w:t>御記入</w:t>
      </w:r>
      <w:r w:rsidRPr="00D92470">
        <w:rPr>
          <w:rFonts w:hint="eastAsia"/>
          <w:szCs w:val="21"/>
        </w:rPr>
        <w:t>ください。</w:t>
      </w:r>
    </w:p>
    <w:p w14:paraId="40FB1DB7" w14:textId="77777777" w:rsidR="00431B3A" w:rsidRDefault="00431B3A" w:rsidP="00431B3A">
      <w:pPr>
        <w:tabs>
          <w:tab w:val="left" w:pos="3810"/>
        </w:tabs>
        <w:ind w:leftChars="200" w:left="42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ア　</w:t>
      </w:r>
      <w:r w:rsidRPr="00D92470">
        <w:rPr>
          <w:rFonts w:hint="eastAsia"/>
          <w:szCs w:val="21"/>
          <w:u w:val="single"/>
        </w:rPr>
        <w:t>教育相談記録票</w:t>
      </w:r>
      <w:r>
        <w:rPr>
          <w:rFonts w:hint="eastAsia"/>
          <w:szCs w:val="21"/>
          <w:u w:val="single"/>
        </w:rPr>
        <w:t>（教師用）</w:t>
      </w:r>
    </w:p>
    <w:p w14:paraId="7CAFCE1E" w14:textId="77777777" w:rsidR="00431B3A" w:rsidRPr="00D92470" w:rsidRDefault="00431B3A" w:rsidP="00431B3A">
      <w:pPr>
        <w:tabs>
          <w:tab w:val="left" w:pos="3810"/>
        </w:tabs>
        <w:ind w:leftChars="200" w:left="42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>イ　教育相談記録表（保護者用）</w:t>
      </w:r>
    </w:p>
    <w:p w14:paraId="7F835087" w14:textId="77777777" w:rsidR="00431B3A" w:rsidRPr="00D92470" w:rsidRDefault="00431B3A" w:rsidP="00431B3A">
      <w:pPr>
        <w:ind w:leftChars="200" w:left="42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ウ　</w:t>
      </w:r>
      <w:r w:rsidRPr="00D92470">
        <w:rPr>
          <w:rFonts w:hint="eastAsia"/>
          <w:szCs w:val="21"/>
          <w:u w:val="single"/>
        </w:rPr>
        <w:t>寄宿舎日常生活調査票</w:t>
      </w:r>
    </w:p>
    <w:p w14:paraId="6BB54027" w14:textId="77777777" w:rsidR="00431B3A" w:rsidRDefault="00431B3A" w:rsidP="00431B3A">
      <w:pPr>
        <w:ind w:leftChars="100" w:left="420" w:hangingChars="100" w:hanging="210"/>
        <w:jc w:val="right"/>
      </w:pPr>
    </w:p>
    <w:p w14:paraId="236B14C7" w14:textId="77777777" w:rsidR="00431B3A" w:rsidRPr="00C32A28" w:rsidRDefault="00431B3A" w:rsidP="00431B3A">
      <w:pPr>
        <w:ind w:leftChars="100" w:left="420" w:hangingChars="100" w:hanging="210"/>
        <w:jc w:val="right"/>
      </w:pPr>
      <w:r>
        <w:rPr>
          <w:rFonts w:hint="eastAsia"/>
        </w:rPr>
        <w:t>（担当：高等部主事　酒井</w:t>
      </w:r>
      <w:r w:rsidRPr="00524B2B">
        <w:rPr>
          <w:rFonts w:hint="eastAsia"/>
        </w:rPr>
        <w:t>）</w:t>
      </w:r>
    </w:p>
    <w:p w14:paraId="5E08CC77" w14:textId="77777777" w:rsidR="00431B3A" w:rsidRPr="00681C60" w:rsidRDefault="00431B3A" w:rsidP="00431B3A">
      <w:pPr>
        <w:ind w:left="241" w:hangingChars="100" w:hanging="241"/>
        <w:rPr>
          <w:rFonts w:ascii="ＭＳ ゴシック" w:eastAsia="ＭＳ ゴシック" w:hAnsi="ＭＳ ゴシック"/>
          <w:b/>
          <w:sz w:val="24"/>
          <w:shd w:val="pct15" w:color="auto" w:fill="FFFFFF"/>
        </w:rPr>
      </w:pPr>
      <w:r w:rsidRPr="00FD3DB8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※本校の電話及びFAX対応の時間は、８:</w:t>
      </w:r>
      <w:r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15～16</w:t>
      </w:r>
      <w:r w:rsidRPr="00FD3DB8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:</w:t>
      </w:r>
      <w:r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45（平日）です。時間外や休日等は留守番電話に切り替わりますので御</w:t>
      </w:r>
      <w:r w:rsidRPr="00FD3DB8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了承ください。</w:t>
      </w:r>
    </w:p>
    <w:p w14:paraId="1A0123AE" w14:textId="77777777" w:rsidR="009A1B48" w:rsidRPr="00431B3A" w:rsidRDefault="009A1B48"/>
    <w:sectPr w:rsidR="009A1B48" w:rsidRPr="00431B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3A"/>
    <w:rsid w:val="002C429E"/>
    <w:rsid w:val="003564E9"/>
    <w:rsid w:val="00431B3A"/>
    <w:rsid w:val="005F52BE"/>
    <w:rsid w:val="009A1B48"/>
    <w:rsid w:val="00B558F0"/>
    <w:rsid w:val="00BA7EBF"/>
    <w:rsid w:val="00BF3215"/>
    <w:rsid w:val="00C10C17"/>
    <w:rsid w:val="00C867E2"/>
    <w:rsid w:val="00DB3463"/>
    <w:rsid w:val="00EB6508"/>
    <w:rsid w:val="00FC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855BCB"/>
  <w15:chartTrackingRefBased/>
  <w15:docId w15:val="{934E7BCF-9A58-49F8-AFC3-42589F7D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B3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1B3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B3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B3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B3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B3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B3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B3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B3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B3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1B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1B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1B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1B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1B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1B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1B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1B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1B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1B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31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B3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31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B3A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31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B3A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31B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1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31B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1B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459</Words>
  <Characters>478</Characters>
  <Application>Microsoft Office Word</Application>
  <DocSecurity>0</DocSecurity>
  <Lines>26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七養_k2002-042</dc:creator>
  <cp:keywords/>
  <dc:description/>
  <cp:lastModifiedBy>七養_k2002-042</cp:lastModifiedBy>
  <cp:revision>5</cp:revision>
  <cp:lastPrinted>2026-04-08T01:16:00Z</cp:lastPrinted>
  <dcterms:created xsi:type="dcterms:W3CDTF">2026-04-06T09:44:00Z</dcterms:created>
  <dcterms:modified xsi:type="dcterms:W3CDTF">2026-04-08T01:21:00Z</dcterms:modified>
</cp:coreProperties>
</file>